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2DB76" w14:textId="09517AFD" w:rsidR="00CA1E24" w:rsidRDefault="00CA1E24" w:rsidP="00CA1E2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val="en-US"/>
        </w:rPr>
        <w:drawing>
          <wp:inline distT="0" distB="0" distL="0" distR="0" wp14:anchorId="15E7E280" wp14:editId="2B0B1E81">
            <wp:extent cx="175260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4-13 at 13.32.1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21DBF" w14:textId="677595DB" w:rsidR="009E6F58" w:rsidRPr="00531136" w:rsidRDefault="009E6F58" w:rsidP="00CA1E24">
      <w:pPr>
        <w:jc w:val="center"/>
        <w:rPr>
          <w:b/>
          <w:bCs/>
          <w:sz w:val="40"/>
          <w:szCs w:val="40"/>
          <w:u w:val="single"/>
        </w:rPr>
      </w:pPr>
      <w:r w:rsidRPr="00531136">
        <w:rPr>
          <w:b/>
          <w:bCs/>
          <w:sz w:val="40"/>
          <w:szCs w:val="40"/>
          <w:u w:val="single"/>
        </w:rPr>
        <w:t>Registration Procedure for CDSL Easi/Easiest:</w:t>
      </w:r>
    </w:p>
    <w:p w14:paraId="474B95B8" w14:textId="015828FA" w:rsidR="00B35333" w:rsidRPr="00531136" w:rsidRDefault="00B35333" w:rsidP="00C54716">
      <w:pPr>
        <w:pStyle w:val="Heading1"/>
      </w:pPr>
      <w:r w:rsidRPr="00531136">
        <w:rPr>
          <w:u w:val="single"/>
        </w:rPr>
        <w:t xml:space="preserve">Step </w:t>
      </w:r>
      <w:r w:rsidR="001D5D00" w:rsidRPr="00531136">
        <w:rPr>
          <w:u w:val="single"/>
        </w:rPr>
        <w:t>1:</w:t>
      </w:r>
      <w:r w:rsidRPr="00531136">
        <w:rPr>
          <w:u w:val="single"/>
        </w:rPr>
        <w:t xml:space="preserve"> </w:t>
      </w:r>
      <w:r w:rsidRPr="00531136">
        <w:t xml:space="preserve"> Registration for CDSL Myeasi App</w:t>
      </w:r>
    </w:p>
    <w:p w14:paraId="1B31C13E" w14:textId="722F9E2A" w:rsidR="001D5D00" w:rsidRPr="00531136" w:rsidRDefault="009E6F58" w:rsidP="001D5D00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531136">
        <w:rPr>
          <w:b/>
          <w:bCs/>
          <w:sz w:val="28"/>
          <w:szCs w:val="28"/>
        </w:rPr>
        <w:t xml:space="preserve">Download CDSL Myeasi app from Google Playstore Or </w:t>
      </w:r>
      <w:r w:rsidR="00CA1E24" w:rsidRPr="00531136">
        <w:rPr>
          <w:b/>
          <w:bCs/>
          <w:sz w:val="28"/>
          <w:szCs w:val="28"/>
        </w:rPr>
        <w:t>iOS</w:t>
      </w:r>
      <w:r w:rsidRPr="00531136">
        <w:rPr>
          <w:b/>
          <w:bCs/>
          <w:sz w:val="28"/>
          <w:szCs w:val="28"/>
        </w:rPr>
        <w:t>.</w:t>
      </w:r>
    </w:p>
    <w:p w14:paraId="27D396B6" w14:textId="0F99A792" w:rsidR="001D6551" w:rsidRPr="00531136" w:rsidRDefault="001D6551" w:rsidP="001D6551">
      <w:pPr>
        <w:pStyle w:val="ListParagraph"/>
        <w:rPr>
          <w:b/>
          <w:bCs/>
          <w:sz w:val="28"/>
          <w:szCs w:val="28"/>
          <w:u w:val="single"/>
        </w:rPr>
      </w:pPr>
      <w:r w:rsidRPr="00531136">
        <w:rPr>
          <w:b/>
          <w:bCs/>
          <w:noProof/>
          <w:sz w:val="28"/>
          <w:szCs w:val="28"/>
          <w:u w:val="single"/>
          <w:lang w:val="en-US"/>
        </w:rPr>
        <w:drawing>
          <wp:inline distT="0" distB="0" distL="0" distR="0" wp14:anchorId="12517D62" wp14:editId="2A8295CA">
            <wp:extent cx="971550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SL Myeas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136">
        <w:rPr>
          <w:b/>
          <w:bCs/>
          <w:sz w:val="28"/>
          <w:szCs w:val="28"/>
          <w:u w:val="single"/>
        </w:rPr>
        <w:t xml:space="preserve"> App logo for easy identification in Play Store</w:t>
      </w:r>
    </w:p>
    <w:p w14:paraId="6817AEF5" w14:textId="39AAB346" w:rsidR="009E6F58" w:rsidRPr="00531136" w:rsidRDefault="009E6F58" w:rsidP="009E6F58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531136">
        <w:rPr>
          <w:b/>
          <w:bCs/>
          <w:sz w:val="28"/>
          <w:szCs w:val="28"/>
        </w:rPr>
        <w:t>After Download Select Easi Registration in App for new Registration</w:t>
      </w:r>
      <w:r w:rsidR="001D6551" w:rsidRPr="00531136">
        <w:rPr>
          <w:b/>
          <w:bCs/>
          <w:sz w:val="28"/>
          <w:szCs w:val="28"/>
        </w:rPr>
        <w:t xml:space="preserve"> (Marked </w:t>
      </w:r>
      <w:r w:rsidR="005763E7" w:rsidRPr="00531136">
        <w:rPr>
          <w:b/>
          <w:bCs/>
          <w:sz w:val="28"/>
          <w:szCs w:val="28"/>
        </w:rPr>
        <w:t>in</w:t>
      </w:r>
      <w:r w:rsidR="001D6551" w:rsidRPr="00531136">
        <w:rPr>
          <w:b/>
          <w:bCs/>
          <w:sz w:val="28"/>
          <w:szCs w:val="28"/>
        </w:rPr>
        <w:t xml:space="preserve"> Black)  </w:t>
      </w:r>
    </w:p>
    <w:p w14:paraId="63BF63CB" w14:textId="048B8A3B" w:rsidR="001D6551" w:rsidRPr="00531136" w:rsidRDefault="001D6551" w:rsidP="001D6551">
      <w:pPr>
        <w:pStyle w:val="ListParagraph"/>
        <w:rPr>
          <w:b/>
          <w:bCs/>
          <w:sz w:val="28"/>
          <w:szCs w:val="28"/>
          <w:u w:val="single"/>
        </w:rPr>
      </w:pPr>
      <w:r w:rsidRPr="00531136">
        <w:rPr>
          <w:b/>
          <w:bCs/>
          <w:noProof/>
          <w:sz w:val="28"/>
          <w:szCs w:val="28"/>
          <w:u w:val="single"/>
          <w:lang w:val="en-US"/>
        </w:rPr>
        <w:drawing>
          <wp:inline distT="0" distB="0" distL="0" distR="0" wp14:anchorId="7842A93C" wp14:editId="19CCA8CD">
            <wp:extent cx="4238416" cy="3562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SL Myeasi Registration and login P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601" cy="362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3B759" w14:textId="01B07A47" w:rsidR="009E6F58" w:rsidRPr="00531136" w:rsidRDefault="009E6F58" w:rsidP="009E6F58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531136">
        <w:rPr>
          <w:b/>
          <w:bCs/>
          <w:sz w:val="28"/>
          <w:szCs w:val="28"/>
        </w:rPr>
        <w:lastRenderedPageBreak/>
        <w:t>Enter your 16 Digit Demat Account Number</w:t>
      </w:r>
    </w:p>
    <w:p w14:paraId="6A4FB255" w14:textId="3317E0CA" w:rsidR="009E6F58" w:rsidRPr="00531136" w:rsidRDefault="009E6F58" w:rsidP="009E6F58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531136">
        <w:rPr>
          <w:b/>
          <w:bCs/>
          <w:sz w:val="28"/>
          <w:szCs w:val="28"/>
        </w:rPr>
        <w:t>Enter Pan Number+DDMM</w:t>
      </w:r>
      <w:r w:rsidR="00CA1E24" w:rsidRPr="00531136">
        <w:rPr>
          <w:b/>
          <w:bCs/>
          <w:sz w:val="28"/>
          <w:szCs w:val="28"/>
        </w:rPr>
        <w:t xml:space="preserve"> </w:t>
      </w:r>
      <w:r w:rsidRPr="00531136">
        <w:rPr>
          <w:b/>
          <w:bCs/>
          <w:sz w:val="28"/>
          <w:szCs w:val="28"/>
        </w:rPr>
        <w:t>(Date of Birth)</w:t>
      </w:r>
      <w:r w:rsidR="00CA1E24" w:rsidRPr="00531136">
        <w:rPr>
          <w:b/>
          <w:bCs/>
          <w:sz w:val="28"/>
          <w:szCs w:val="28"/>
        </w:rPr>
        <w:t xml:space="preserve"> </w:t>
      </w:r>
      <w:r w:rsidRPr="00531136">
        <w:rPr>
          <w:b/>
          <w:bCs/>
          <w:sz w:val="28"/>
          <w:szCs w:val="28"/>
        </w:rPr>
        <w:t>(only date and month not year)</w:t>
      </w:r>
    </w:p>
    <w:p w14:paraId="6014A940" w14:textId="38AD9C04" w:rsidR="00B35333" w:rsidRPr="00531136" w:rsidRDefault="00B35333" w:rsidP="009E6F58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531136">
        <w:rPr>
          <w:b/>
          <w:bCs/>
          <w:sz w:val="28"/>
          <w:szCs w:val="28"/>
        </w:rPr>
        <w:t>An Otp will be received on the registered mobile number from CDSL</w:t>
      </w:r>
    </w:p>
    <w:p w14:paraId="0512E5BC" w14:textId="4FB17EAC" w:rsidR="009E6F58" w:rsidRPr="00531136" w:rsidRDefault="009E6F58" w:rsidP="009E6F58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531136">
        <w:rPr>
          <w:b/>
          <w:bCs/>
          <w:sz w:val="28"/>
          <w:szCs w:val="28"/>
        </w:rPr>
        <w:t xml:space="preserve">Please Read Terms and Conditions and </w:t>
      </w:r>
      <w:r w:rsidR="00AD67D7" w:rsidRPr="00531136">
        <w:rPr>
          <w:b/>
          <w:bCs/>
          <w:sz w:val="28"/>
          <w:szCs w:val="28"/>
        </w:rPr>
        <w:t xml:space="preserve">Select </w:t>
      </w:r>
      <w:r w:rsidRPr="00531136">
        <w:rPr>
          <w:b/>
          <w:bCs/>
          <w:sz w:val="28"/>
          <w:szCs w:val="28"/>
        </w:rPr>
        <w:t>I A</w:t>
      </w:r>
      <w:r w:rsidR="00B35333" w:rsidRPr="00531136">
        <w:rPr>
          <w:b/>
          <w:bCs/>
          <w:sz w:val="28"/>
          <w:szCs w:val="28"/>
        </w:rPr>
        <w:t>ccept</w:t>
      </w:r>
      <w:r w:rsidR="00AD67D7" w:rsidRPr="00531136">
        <w:rPr>
          <w:b/>
          <w:bCs/>
          <w:sz w:val="28"/>
          <w:szCs w:val="28"/>
        </w:rPr>
        <w:t xml:space="preserve"> option.</w:t>
      </w:r>
    </w:p>
    <w:p w14:paraId="5CCBE33E" w14:textId="55BB2BF2" w:rsidR="00AD67D7" w:rsidRPr="00531136" w:rsidRDefault="00AD67D7" w:rsidP="009E6F58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531136">
        <w:rPr>
          <w:b/>
          <w:bCs/>
          <w:sz w:val="28"/>
          <w:szCs w:val="28"/>
        </w:rPr>
        <w:t>The app will ask you certain other details to enter like username, Security Questions etc.</w:t>
      </w:r>
    </w:p>
    <w:p w14:paraId="2CB61478" w14:textId="5630F808" w:rsidR="00AD67D7" w:rsidRPr="00531136" w:rsidRDefault="00B35333" w:rsidP="009E6F58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531136">
        <w:rPr>
          <w:b/>
          <w:bCs/>
          <w:sz w:val="28"/>
          <w:szCs w:val="28"/>
        </w:rPr>
        <w:t>Afterwhich you have to set password which should be Alphanumeric and between 8-16 characters</w:t>
      </w:r>
      <w:r w:rsidR="00CA1E24" w:rsidRPr="00531136">
        <w:rPr>
          <w:b/>
          <w:bCs/>
          <w:sz w:val="28"/>
          <w:szCs w:val="28"/>
        </w:rPr>
        <w:t xml:space="preserve"> </w:t>
      </w:r>
      <w:r w:rsidRPr="00531136">
        <w:rPr>
          <w:b/>
          <w:bCs/>
          <w:sz w:val="28"/>
          <w:szCs w:val="28"/>
        </w:rPr>
        <w:t>(No Special Character required)</w:t>
      </w:r>
    </w:p>
    <w:p w14:paraId="64BC6ECA" w14:textId="2BC10A59" w:rsidR="00B35333" w:rsidRPr="00C54716" w:rsidRDefault="00B35333" w:rsidP="009E6F58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531136">
        <w:rPr>
          <w:b/>
          <w:bCs/>
          <w:sz w:val="28"/>
          <w:szCs w:val="28"/>
        </w:rPr>
        <w:t>By this Your Registration Is Successful and you can login in your app</w:t>
      </w:r>
      <w:r w:rsidR="00CA1E24" w:rsidRPr="00531136">
        <w:rPr>
          <w:b/>
          <w:bCs/>
          <w:sz w:val="28"/>
          <w:szCs w:val="28"/>
        </w:rPr>
        <w:t xml:space="preserve"> </w:t>
      </w:r>
      <w:r w:rsidRPr="00531136">
        <w:rPr>
          <w:b/>
          <w:bCs/>
          <w:sz w:val="28"/>
          <w:szCs w:val="28"/>
        </w:rPr>
        <w:t>(</w:t>
      </w:r>
      <w:r w:rsidRPr="00C54716">
        <w:rPr>
          <w:b/>
          <w:bCs/>
          <w:sz w:val="28"/>
          <w:szCs w:val="28"/>
          <w:highlight w:val="yellow"/>
        </w:rPr>
        <w:t>Things to remember your User Id &amp; Password</w:t>
      </w:r>
      <w:r w:rsidRPr="00531136">
        <w:rPr>
          <w:b/>
          <w:bCs/>
          <w:sz w:val="28"/>
          <w:szCs w:val="28"/>
        </w:rPr>
        <w:t>)</w:t>
      </w:r>
    </w:p>
    <w:p w14:paraId="27B6BB52" w14:textId="77777777" w:rsidR="00C54716" w:rsidRPr="00531136" w:rsidRDefault="00C54716" w:rsidP="00C54716">
      <w:pPr>
        <w:pStyle w:val="ListParagraph"/>
        <w:rPr>
          <w:b/>
          <w:bCs/>
          <w:sz w:val="28"/>
          <w:szCs w:val="28"/>
          <w:u w:val="single"/>
        </w:rPr>
      </w:pPr>
    </w:p>
    <w:p w14:paraId="26CF1932" w14:textId="77777777" w:rsidR="00B35333" w:rsidRPr="00531136" w:rsidRDefault="00B35333" w:rsidP="00C54716">
      <w:pPr>
        <w:pStyle w:val="Heading1"/>
      </w:pPr>
      <w:r w:rsidRPr="00531136">
        <w:rPr>
          <w:u w:val="single"/>
        </w:rPr>
        <w:t xml:space="preserve">Step </w:t>
      </w:r>
      <w:r w:rsidR="001D5D00" w:rsidRPr="00531136">
        <w:rPr>
          <w:u w:val="single"/>
        </w:rPr>
        <w:t>2</w:t>
      </w:r>
      <w:r w:rsidR="001D5D00" w:rsidRPr="00531136">
        <w:t>:</w:t>
      </w:r>
      <w:r w:rsidRPr="00531136">
        <w:t xml:space="preserve"> Upgradation of BOID to Easiest</w:t>
      </w:r>
    </w:p>
    <w:p w14:paraId="61331433" w14:textId="403116B3" w:rsidR="00B35333" w:rsidRPr="00531136" w:rsidRDefault="00C54716" w:rsidP="00B3533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531136"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0DE9B87" wp14:editId="54519048">
            <wp:simplePos x="0" y="0"/>
            <wp:positionH relativeFrom="margin">
              <wp:posOffset>0</wp:posOffset>
            </wp:positionH>
            <wp:positionV relativeFrom="paragraph">
              <wp:posOffset>658495</wp:posOffset>
            </wp:positionV>
            <wp:extent cx="2095500" cy="2494280"/>
            <wp:effectExtent l="0" t="0" r="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DSL Setting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333" w:rsidRPr="00531136">
        <w:rPr>
          <w:b/>
          <w:bCs/>
          <w:sz w:val="28"/>
          <w:szCs w:val="28"/>
        </w:rPr>
        <w:t>Select Miscellaneous option</w:t>
      </w:r>
      <w:r w:rsidR="001D6551" w:rsidRPr="00531136">
        <w:rPr>
          <w:b/>
          <w:bCs/>
          <w:sz w:val="28"/>
          <w:szCs w:val="28"/>
        </w:rPr>
        <w:t xml:space="preserve"> </w:t>
      </w:r>
      <w:r w:rsidR="005763E7" w:rsidRPr="00531136">
        <w:rPr>
          <w:b/>
          <w:bCs/>
          <w:sz w:val="28"/>
          <w:szCs w:val="28"/>
        </w:rPr>
        <w:t>(In</w:t>
      </w:r>
      <w:r w:rsidR="001D6551" w:rsidRPr="00531136">
        <w:rPr>
          <w:b/>
          <w:bCs/>
          <w:sz w:val="28"/>
          <w:szCs w:val="28"/>
        </w:rPr>
        <w:t xml:space="preserve"> Black</w:t>
      </w:r>
      <w:r w:rsidR="00637EDD" w:rsidRPr="00531136">
        <w:rPr>
          <w:b/>
          <w:bCs/>
          <w:sz w:val="28"/>
          <w:szCs w:val="28"/>
        </w:rPr>
        <w:t xml:space="preserve"> Colour Box)</w:t>
      </w:r>
      <w:r w:rsidR="001D6551" w:rsidRPr="00531136">
        <w:rPr>
          <w:b/>
          <w:bCs/>
          <w:sz w:val="28"/>
          <w:szCs w:val="28"/>
        </w:rPr>
        <w:t xml:space="preserve"> </w:t>
      </w:r>
      <w:r w:rsidR="00B35333" w:rsidRPr="00531136">
        <w:rPr>
          <w:b/>
          <w:bCs/>
          <w:sz w:val="28"/>
          <w:szCs w:val="28"/>
        </w:rPr>
        <w:t xml:space="preserve"> from left side </w:t>
      </w:r>
      <w:r w:rsidR="00CA1E24" w:rsidRPr="00531136">
        <w:rPr>
          <w:b/>
          <w:bCs/>
          <w:sz w:val="28"/>
          <w:szCs w:val="28"/>
        </w:rPr>
        <w:t>3-line</w:t>
      </w:r>
      <w:r w:rsidR="00B35333" w:rsidRPr="00531136">
        <w:rPr>
          <w:b/>
          <w:bCs/>
          <w:sz w:val="28"/>
          <w:szCs w:val="28"/>
        </w:rPr>
        <w:t xml:space="preserve"> Icon</w:t>
      </w:r>
      <w:r w:rsidR="001D6551" w:rsidRPr="00531136">
        <w:rPr>
          <w:b/>
          <w:bCs/>
          <w:sz w:val="28"/>
          <w:szCs w:val="28"/>
        </w:rPr>
        <w:t xml:space="preserve"> (In Red Box)</w:t>
      </w:r>
    </w:p>
    <w:p w14:paraId="78555598" w14:textId="56F05EEB" w:rsidR="00596DB8" w:rsidRDefault="00596DB8" w:rsidP="001D6551">
      <w:pPr>
        <w:pStyle w:val="ListParagraph"/>
        <w:rPr>
          <w:b/>
          <w:bCs/>
          <w:sz w:val="28"/>
          <w:szCs w:val="28"/>
        </w:rPr>
      </w:pPr>
    </w:p>
    <w:p w14:paraId="2C9506EA" w14:textId="77777777" w:rsidR="00596DB8" w:rsidRPr="00596DB8" w:rsidRDefault="00596DB8" w:rsidP="00596DB8"/>
    <w:p w14:paraId="159C32B8" w14:textId="77777777" w:rsidR="00596DB8" w:rsidRPr="00596DB8" w:rsidRDefault="00596DB8" w:rsidP="00596DB8"/>
    <w:p w14:paraId="0A1346CF" w14:textId="77777777" w:rsidR="00596DB8" w:rsidRPr="00596DB8" w:rsidRDefault="00596DB8" w:rsidP="00596DB8"/>
    <w:p w14:paraId="55DAC480" w14:textId="77777777" w:rsidR="00596DB8" w:rsidRPr="00596DB8" w:rsidRDefault="00596DB8" w:rsidP="00596DB8"/>
    <w:p w14:paraId="73426FD7" w14:textId="7C01CB63" w:rsidR="001D6551" w:rsidRPr="00C54716" w:rsidRDefault="001D6551" w:rsidP="00C54716">
      <w:pPr>
        <w:rPr>
          <w:b/>
          <w:bCs/>
          <w:sz w:val="28"/>
          <w:szCs w:val="28"/>
        </w:rPr>
      </w:pPr>
    </w:p>
    <w:p w14:paraId="504D6E97" w14:textId="2243AF69" w:rsidR="00531136" w:rsidRPr="00531136" w:rsidRDefault="00B35333" w:rsidP="0053113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>Select Upgrade BOID to Easiest Option</w:t>
      </w:r>
    </w:p>
    <w:p w14:paraId="427C4BE6" w14:textId="770B7D5A" w:rsidR="00B35333" w:rsidRPr="00531136" w:rsidRDefault="00B35333" w:rsidP="00B3533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>Select Upgrade Request</w:t>
      </w:r>
    </w:p>
    <w:p w14:paraId="30D1E069" w14:textId="6D15F85F" w:rsidR="00A15344" w:rsidRPr="00531136" w:rsidRDefault="00A15344" w:rsidP="00B3533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>In it there will be two option i) Trusted Pin ii) Digital Certificate,</w:t>
      </w:r>
    </w:p>
    <w:p w14:paraId="704AF964" w14:textId="0DF71303" w:rsidR="00E50F38" w:rsidRPr="004F1C45" w:rsidRDefault="00A15344" w:rsidP="004F1C4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 xml:space="preserve">Here, We Have to select </w:t>
      </w:r>
      <w:r w:rsidRPr="00531136">
        <w:rPr>
          <w:b/>
          <w:bCs/>
          <w:sz w:val="28"/>
          <w:szCs w:val="28"/>
          <w:highlight w:val="yellow"/>
        </w:rPr>
        <w:t>Trusted pin</w:t>
      </w:r>
      <w:r w:rsidRPr="00531136">
        <w:rPr>
          <w:b/>
          <w:bCs/>
          <w:sz w:val="28"/>
          <w:szCs w:val="28"/>
        </w:rPr>
        <w:t xml:space="preserve"> Which will be received on registered mail of that Client</w:t>
      </w:r>
      <w:r w:rsidR="00F119D1">
        <w:rPr>
          <w:b/>
          <w:bCs/>
          <w:sz w:val="28"/>
          <w:szCs w:val="28"/>
        </w:rPr>
        <w:t xml:space="preserve"> after </w:t>
      </w:r>
      <w:r w:rsidR="0090764E">
        <w:rPr>
          <w:b/>
          <w:bCs/>
          <w:sz w:val="28"/>
          <w:szCs w:val="28"/>
        </w:rPr>
        <w:t xml:space="preserve">adding trusted account </w:t>
      </w:r>
      <w:r w:rsidR="005763E7">
        <w:rPr>
          <w:b/>
          <w:bCs/>
          <w:sz w:val="28"/>
          <w:szCs w:val="28"/>
        </w:rPr>
        <w:t>i.e. (</w:t>
      </w:r>
      <w:r w:rsidR="0090764E">
        <w:rPr>
          <w:b/>
          <w:bCs/>
          <w:sz w:val="28"/>
          <w:szCs w:val="28"/>
        </w:rPr>
        <w:t>Step 3)</w:t>
      </w:r>
    </w:p>
    <w:p w14:paraId="27D12C55" w14:textId="4798909B" w:rsidR="00E50F38" w:rsidRPr="00531136" w:rsidRDefault="001D6551" w:rsidP="00C54716">
      <w:pPr>
        <w:pStyle w:val="Heading2"/>
      </w:pPr>
      <w:r w:rsidRPr="00531136">
        <w:t xml:space="preserve">Note: </w:t>
      </w:r>
      <w:r w:rsidRPr="00531136">
        <w:rPr>
          <w:highlight w:val="yellow"/>
        </w:rPr>
        <w:t>PIN Is Important one should remember it after change as it will be used for transaction Process</w:t>
      </w:r>
    </w:p>
    <w:p w14:paraId="4A744292" w14:textId="70BAB8CF" w:rsidR="00B35333" w:rsidRDefault="00B35333" w:rsidP="00C54716">
      <w:pPr>
        <w:pStyle w:val="Heading2"/>
      </w:pPr>
      <w:r w:rsidRPr="00C54716">
        <w:rPr>
          <w:highlight w:val="yellow"/>
        </w:rPr>
        <w:t>Your Status Will be shown as Pending For that Contact D</w:t>
      </w:r>
      <w:r w:rsidR="00CA1E24" w:rsidRPr="00C54716">
        <w:rPr>
          <w:highlight w:val="yellow"/>
        </w:rPr>
        <w:t>P</w:t>
      </w:r>
      <w:r w:rsidRPr="00C54716">
        <w:rPr>
          <w:highlight w:val="yellow"/>
        </w:rPr>
        <w:t xml:space="preserve"> at HO for Authentication</w:t>
      </w:r>
    </w:p>
    <w:p w14:paraId="66782F72" w14:textId="147CE38A" w:rsidR="00C54716" w:rsidRDefault="00C54716" w:rsidP="00C54716"/>
    <w:p w14:paraId="1631E44D" w14:textId="2060F220" w:rsidR="008F1274" w:rsidRPr="00C54716" w:rsidRDefault="008F1274" w:rsidP="00C54716"/>
    <w:p w14:paraId="1F75F634" w14:textId="78D3D21B" w:rsidR="00CA1E24" w:rsidRPr="00531136" w:rsidRDefault="00B35333" w:rsidP="00C54716">
      <w:pPr>
        <w:pStyle w:val="Heading1"/>
      </w:pPr>
      <w:r w:rsidRPr="00531136">
        <w:rPr>
          <w:u w:val="single"/>
        </w:rPr>
        <w:t xml:space="preserve">Step </w:t>
      </w:r>
      <w:r w:rsidR="001D5D00" w:rsidRPr="00531136">
        <w:rPr>
          <w:u w:val="single"/>
        </w:rPr>
        <w:t>3</w:t>
      </w:r>
      <w:r w:rsidR="001D5D00" w:rsidRPr="00531136">
        <w:t>:</w:t>
      </w:r>
      <w:r w:rsidRPr="00531136">
        <w:t xml:space="preserve"> </w:t>
      </w:r>
      <w:r w:rsidR="00CA1E24" w:rsidRPr="00531136">
        <w:t>Trusted Account Addition</w:t>
      </w:r>
    </w:p>
    <w:p w14:paraId="5D92BD4B" w14:textId="7F2D0D71" w:rsidR="00CA1E24" w:rsidRPr="00531136" w:rsidRDefault="00CA1E24" w:rsidP="00CA1E2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>After Authentication for easiest we have to add Our Pool Account details.</w:t>
      </w:r>
    </w:p>
    <w:p w14:paraId="1AAEA871" w14:textId="5D630212" w:rsidR="00CA1E24" w:rsidRPr="00531136" w:rsidRDefault="00CA1E24" w:rsidP="00CA1E2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>For that, Select Miscellaneous option from left side 3-line Icon</w:t>
      </w:r>
    </w:p>
    <w:p w14:paraId="7E69A301" w14:textId="62C51700" w:rsidR="00CA1E24" w:rsidRPr="00531136" w:rsidRDefault="00CA1E24" w:rsidP="00CA1E2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 xml:space="preserve">In which Select Edit Trusted Account </w:t>
      </w:r>
    </w:p>
    <w:p w14:paraId="3E103A62" w14:textId="69C81793" w:rsidR="00CA1E24" w:rsidRPr="00531136" w:rsidRDefault="00CA1E24" w:rsidP="00CA1E2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 xml:space="preserve">Provide Pool Account BOID </w:t>
      </w:r>
      <w:r w:rsidR="00B81ED1" w:rsidRPr="00531136">
        <w:rPr>
          <w:b/>
          <w:bCs/>
          <w:sz w:val="28"/>
          <w:szCs w:val="28"/>
        </w:rPr>
        <w:t>i.e. (</w:t>
      </w:r>
      <w:r w:rsidRPr="00531136">
        <w:rPr>
          <w:b/>
          <w:bCs/>
          <w:sz w:val="28"/>
          <w:szCs w:val="28"/>
        </w:rPr>
        <w:t>1208750000001671)</w:t>
      </w:r>
    </w:p>
    <w:p w14:paraId="4960C48B" w14:textId="423582F4" w:rsidR="00CA1E24" w:rsidRDefault="00CA1E24" w:rsidP="00CA1E2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>Get it Authenticated By DP.</w:t>
      </w:r>
    </w:p>
    <w:p w14:paraId="19ED8F81" w14:textId="594CEE09" w:rsidR="008F1274" w:rsidRDefault="008F1274" w:rsidP="008F1274">
      <w:pPr>
        <w:ind w:left="360"/>
        <w:rPr>
          <w:b/>
          <w:bCs/>
          <w:color w:val="000000" w:themeColor="text1"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lastRenderedPageBreak/>
        <w:t xml:space="preserve">Note: </w:t>
      </w:r>
      <w:r w:rsidRPr="00205547">
        <w:rPr>
          <w:b/>
          <w:bCs/>
          <w:color w:val="000000" w:themeColor="text1"/>
          <w:sz w:val="28"/>
          <w:szCs w:val="28"/>
          <w:highlight w:val="yellow"/>
        </w:rPr>
        <w:t>Once the</w:t>
      </w:r>
      <w:r w:rsidR="00205547">
        <w:rPr>
          <w:b/>
          <w:bCs/>
          <w:color w:val="000000" w:themeColor="text1"/>
          <w:sz w:val="28"/>
          <w:szCs w:val="28"/>
          <w:highlight w:val="yellow"/>
        </w:rPr>
        <w:t xml:space="preserve"> trusted</w:t>
      </w:r>
      <w:r w:rsidRPr="00205547">
        <w:rPr>
          <w:b/>
          <w:bCs/>
          <w:color w:val="000000" w:themeColor="text1"/>
          <w:sz w:val="28"/>
          <w:szCs w:val="28"/>
          <w:highlight w:val="yellow"/>
        </w:rPr>
        <w:t xml:space="preserve"> account gets added the PIN will get generated</w:t>
      </w:r>
      <w:r w:rsidR="001214A1" w:rsidRPr="00205547">
        <w:rPr>
          <w:b/>
          <w:bCs/>
          <w:color w:val="000000" w:themeColor="text1"/>
          <w:sz w:val="28"/>
          <w:szCs w:val="28"/>
          <w:highlight w:val="yellow"/>
        </w:rPr>
        <w:t>. It will take 1-2 hours for the pin to generate which will be received</w:t>
      </w:r>
      <w:r w:rsidR="00FE7116" w:rsidRPr="00205547">
        <w:rPr>
          <w:b/>
          <w:bCs/>
          <w:color w:val="000000" w:themeColor="text1"/>
          <w:sz w:val="28"/>
          <w:szCs w:val="28"/>
          <w:highlight w:val="yellow"/>
        </w:rPr>
        <w:t xml:space="preserve"> in your mail id.</w:t>
      </w:r>
    </w:p>
    <w:p w14:paraId="7754A296" w14:textId="0327312D" w:rsidR="006D1F41" w:rsidRPr="006D1F41" w:rsidRDefault="006D1F41" w:rsidP="006D1F41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8"/>
          <w:szCs w:val="28"/>
          <w:highlight w:val="yellow"/>
        </w:rPr>
      </w:pPr>
      <w:r w:rsidRPr="006D1F41">
        <w:rPr>
          <w:b/>
          <w:bCs/>
          <w:sz w:val="28"/>
          <w:szCs w:val="28"/>
        </w:rPr>
        <w:t>Once received the client has to change the pin</w:t>
      </w:r>
    </w:p>
    <w:p w14:paraId="71DEC8D8" w14:textId="020DD4D0" w:rsidR="006C4117" w:rsidRPr="006C4117" w:rsidRDefault="006C4117" w:rsidP="006D1F41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For pin change ,Select Miscellaneous option from left side 3-line icon</w:t>
      </w:r>
    </w:p>
    <w:p w14:paraId="67A9DB9E" w14:textId="050515C9" w:rsidR="006C4117" w:rsidRPr="006D1F41" w:rsidRDefault="006C4117" w:rsidP="006D1F41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In which select change pin option and change it. (Remember the pin should be Alphanumeric</w:t>
      </w:r>
      <w:r w:rsidR="008062F4">
        <w:rPr>
          <w:b/>
          <w:bCs/>
          <w:sz w:val="28"/>
          <w:szCs w:val="28"/>
        </w:rPr>
        <w:t xml:space="preserve"> no special characters required)</w:t>
      </w:r>
    </w:p>
    <w:p w14:paraId="5900E76F" w14:textId="4560E82F" w:rsidR="00FE7116" w:rsidRDefault="00FE7116" w:rsidP="008F1274">
      <w:pPr>
        <w:ind w:left="360"/>
        <w:rPr>
          <w:b/>
          <w:bCs/>
          <w:color w:val="000000" w:themeColor="text1"/>
          <w:sz w:val="28"/>
          <w:szCs w:val="28"/>
        </w:rPr>
      </w:pPr>
      <w:r w:rsidRPr="00205547">
        <w:rPr>
          <w:b/>
          <w:bCs/>
          <w:color w:val="000000" w:themeColor="text1"/>
          <w:sz w:val="28"/>
          <w:szCs w:val="28"/>
          <w:highlight w:val="yellow"/>
        </w:rPr>
        <w:t xml:space="preserve">One has to mail the </w:t>
      </w:r>
      <w:r w:rsidR="004F1C45">
        <w:rPr>
          <w:b/>
          <w:bCs/>
          <w:color w:val="000000" w:themeColor="text1"/>
          <w:sz w:val="28"/>
          <w:szCs w:val="28"/>
          <w:highlight w:val="yellow"/>
        </w:rPr>
        <w:t>DP</w:t>
      </w:r>
      <w:r w:rsidRPr="00205547">
        <w:rPr>
          <w:b/>
          <w:bCs/>
          <w:color w:val="000000" w:themeColor="text1"/>
          <w:sz w:val="28"/>
          <w:szCs w:val="28"/>
          <w:highlight w:val="yellow"/>
        </w:rPr>
        <w:t xml:space="preserve"> regarding addition of details and authentication</w:t>
      </w:r>
      <w:r w:rsidR="004F1C45">
        <w:rPr>
          <w:b/>
          <w:bCs/>
          <w:color w:val="000000" w:themeColor="text1"/>
          <w:sz w:val="28"/>
          <w:szCs w:val="28"/>
          <w:highlight w:val="yellow"/>
        </w:rPr>
        <w:t xml:space="preserve"> for </w:t>
      </w:r>
    </w:p>
    <w:p w14:paraId="350A0D72" w14:textId="69BD860B" w:rsidR="00205547" w:rsidRPr="00205547" w:rsidRDefault="00205547" w:rsidP="008F1274">
      <w:pPr>
        <w:ind w:left="36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yellow"/>
        </w:rPr>
        <w:t>Mail id: Dp@kediacapital.com</w:t>
      </w:r>
    </w:p>
    <w:p w14:paraId="2D8F5789" w14:textId="77777777" w:rsidR="002D7812" w:rsidRPr="00205547" w:rsidRDefault="002D7812" w:rsidP="008F1274">
      <w:pPr>
        <w:ind w:left="360"/>
        <w:rPr>
          <w:b/>
          <w:bCs/>
          <w:color w:val="000000" w:themeColor="text1"/>
          <w:sz w:val="28"/>
          <w:szCs w:val="28"/>
        </w:rPr>
      </w:pPr>
    </w:p>
    <w:p w14:paraId="27CFB4FB" w14:textId="3B657939" w:rsidR="00C35787" w:rsidRPr="00205547" w:rsidRDefault="00C35787" w:rsidP="00C35787">
      <w:pPr>
        <w:rPr>
          <w:b/>
          <w:bCs/>
          <w:color w:val="000000" w:themeColor="text1"/>
          <w:sz w:val="28"/>
          <w:szCs w:val="28"/>
        </w:rPr>
      </w:pPr>
    </w:p>
    <w:p w14:paraId="3EE84C0F" w14:textId="77777777" w:rsidR="00C54716" w:rsidRPr="00531136" w:rsidRDefault="00C54716" w:rsidP="00C35787">
      <w:pPr>
        <w:rPr>
          <w:b/>
          <w:bCs/>
          <w:sz w:val="28"/>
          <w:szCs w:val="28"/>
        </w:rPr>
      </w:pPr>
    </w:p>
    <w:p w14:paraId="2FB68479" w14:textId="6F74C4E0" w:rsidR="00C35787" w:rsidRPr="00531136" w:rsidRDefault="00C35787" w:rsidP="00C54716">
      <w:pPr>
        <w:pStyle w:val="Heading1"/>
      </w:pPr>
      <w:r w:rsidRPr="00531136">
        <w:rPr>
          <w:u w:val="single"/>
        </w:rPr>
        <w:t>Step 4:</w:t>
      </w:r>
      <w:r w:rsidRPr="00531136">
        <w:t xml:space="preserve"> Early Pay in Setup</w:t>
      </w:r>
    </w:p>
    <w:p w14:paraId="6DB1CA12" w14:textId="4859FEA8" w:rsidR="00C35787" w:rsidRPr="00531136" w:rsidRDefault="00C35787" w:rsidP="00C3578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>Select Transaction Setup option from left side 3-line Icon</w:t>
      </w:r>
    </w:p>
    <w:p w14:paraId="3F8B3DBC" w14:textId="11AC32D2" w:rsidR="00C35787" w:rsidRPr="00531136" w:rsidRDefault="00C35787" w:rsidP="00C3578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 xml:space="preserve">In which Select Early </w:t>
      </w:r>
      <w:r w:rsidR="00531136" w:rsidRPr="00531136">
        <w:rPr>
          <w:b/>
          <w:bCs/>
          <w:sz w:val="28"/>
          <w:szCs w:val="28"/>
        </w:rPr>
        <w:t>Pay in</w:t>
      </w:r>
      <w:r w:rsidRPr="00531136">
        <w:rPr>
          <w:b/>
          <w:bCs/>
          <w:sz w:val="28"/>
          <w:szCs w:val="28"/>
        </w:rPr>
        <w:t xml:space="preserve"> Setup Option</w:t>
      </w:r>
    </w:p>
    <w:p w14:paraId="7BBD070F" w14:textId="4E3E74CE" w:rsidR="00C35787" w:rsidRPr="00531136" w:rsidRDefault="00C35787" w:rsidP="00C3578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 xml:space="preserve">There Select </w:t>
      </w:r>
      <w:r w:rsidR="00531136" w:rsidRPr="00531136">
        <w:rPr>
          <w:b/>
          <w:bCs/>
          <w:sz w:val="28"/>
          <w:szCs w:val="28"/>
        </w:rPr>
        <w:t>Exchange (</w:t>
      </w:r>
      <w:r w:rsidR="00531136" w:rsidRPr="00531136">
        <w:rPr>
          <w:b/>
          <w:bCs/>
          <w:sz w:val="28"/>
          <w:szCs w:val="28"/>
          <w:highlight w:val="yellow"/>
        </w:rPr>
        <w:t>National</w:t>
      </w:r>
      <w:r w:rsidRPr="00531136">
        <w:rPr>
          <w:b/>
          <w:bCs/>
          <w:sz w:val="28"/>
          <w:szCs w:val="28"/>
          <w:highlight w:val="yellow"/>
        </w:rPr>
        <w:t xml:space="preserve"> Stock Exchange</w:t>
      </w:r>
      <w:r w:rsidRPr="00531136">
        <w:rPr>
          <w:b/>
          <w:bCs/>
          <w:sz w:val="28"/>
          <w:szCs w:val="28"/>
        </w:rPr>
        <w:t>)</w:t>
      </w:r>
    </w:p>
    <w:p w14:paraId="01B27234" w14:textId="1232584F" w:rsidR="00C35787" w:rsidRPr="00531136" w:rsidRDefault="00C35787" w:rsidP="00C3578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 xml:space="preserve">Select Market Type </w:t>
      </w:r>
      <w:r w:rsidR="00531136" w:rsidRPr="00531136">
        <w:rPr>
          <w:b/>
          <w:bCs/>
          <w:sz w:val="28"/>
          <w:szCs w:val="28"/>
        </w:rPr>
        <w:t>(</w:t>
      </w:r>
      <w:r w:rsidR="00531136" w:rsidRPr="00531136">
        <w:rPr>
          <w:b/>
          <w:bCs/>
          <w:sz w:val="28"/>
          <w:szCs w:val="28"/>
          <w:highlight w:val="yellow"/>
        </w:rPr>
        <w:t>Rolling</w:t>
      </w:r>
      <w:r w:rsidRPr="00531136">
        <w:rPr>
          <w:b/>
          <w:bCs/>
          <w:sz w:val="28"/>
          <w:szCs w:val="28"/>
          <w:highlight w:val="yellow"/>
        </w:rPr>
        <w:t xml:space="preserve"> Normal</w:t>
      </w:r>
      <w:r w:rsidRPr="00531136">
        <w:rPr>
          <w:b/>
          <w:bCs/>
          <w:sz w:val="28"/>
          <w:szCs w:val="28"/>
        </w:rPr>
        <w:t>)</w:t>
      </w:r>
    </w:p>
    <w:p w14:paraId="1BA619A8" w14:textId="772B39D8" w:rsidR="00C35787" w:rsidRPr="00531136" w:rsidRDefault="00C35787" w:rsidP="00C3578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lastRenderedPageBreak/>
        <w:t>Select Settlement ID</w:t>
      </w:r>
    </w:p>
    <w:p w14:paraId="50570296" w14:textId="2CAD967F" w:rsidR="00531136" w:rsidRPr="00531136" w:rsidRDefault="00531136" w:rsidP="00C3578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>Select CM ID</w:t>
      </w:r>
    </w:p>
    <w:p w14:paraId="17BE85A9" w14:textId="5918A384" w:rsidR="00531136" w:rsidRPr="00531136" w:rsidRDefault="00531136" w:rsidP="00C3578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>Click on get BO Detail</w:t>
      </w:r>
    </w:p>
    <w:p w14:paraId="2145DA4B" w14:textId="5DE404F6" w:rsidR="00531136" w:rsidRPr="00531136" w:rsidRDefault="00531136" w:rsidP="00C3578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>Select ISIN in which one has to Transact</w:t>
      </w:r>
    </w:p>
    <w:p w14:paraId="0F9F4223" w14:textId="6614203E" w:rsidR="00531136" w:rsidRPr="00531136" w:rsidRDefault="00531136" w:rsidP="00C3578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>Select Quantity of that Particular ISIN</w:t>
      </w:r>
    </w:p>
    <w:p w14:paraId="2D25CA82" w14:textId="08DEFDF0" w:rsidR="00531136" w:rsidRPr="00531136" w:rsidRDefault="00531136" w:rsidP="00C3578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31136">
        <w:rPr>
          <w:b/>
          <w:bCs/>
          <w:sz w:val="28"/>
          <w:szCs w:val="28"/>
        </w:rPr>
        <w:t>Select Commit Option to complete the process</w:t>
      </w:r>
    </w:p>
    <w:p w14:paraId="472CAFF7" w14:textId="1A58B61F" w:rsidR="00C35787" w:rsidRPr="00531136" w:rsidRDefault="00C35787" w:rsidP="00C35787">
      <w:pPr>
        <w:rPr>
          <w:b/>
          <w:bCs/>
          <w:sz w:val="28"/>
          <w:szCs w:val="28"/>
        </w:rPr>
      </w:pPr>
    </w:p>
    <w:p w14:paraId="584F73BD" w14:textId="549C3505" w:rsidR="00C35787" w:rsidRPr="00531136" w:rsidRDefault="00531136" w:rsidP="00C54716">
      <w:pPr>
        <w:pStyle w:val="Heading2"/>
      </w:pPr>
      <w:r w:rsidRPr="00C54716">
        <w:rPr>
          <w:u w:val="single"/>
        </w:rPr>
        <w:t>Note:</w:t>
      </w:r>
      <w:r w:rsidRPr="00531136">
        <w:t xml:space="preserve"> Details Marked in Yellow should be considered as Compulsory details which should be selected as per given Criteria.</w:t>
      </w:r>
    </w:p>
    <w:p w14:paraId="28CB445C" w14:textId="07AAEA05" w:rsidR="00C35787" w:rsidRPr="00531136" w:rsidRDefault="00C35787" w:rsidP="00C54716">
      <w:pPr>
        <w:pStyle w:val="Heading3"/>
      </w:pPr>
      <w:r w:rsidRPr="00531136">
        <w:t xml:space="preserve">One Can refer this link for App Registration Process( </w:t>
      </w:r>
      <w:bookmarkStart w:id="0" w:name="_GoBack"/>
      <w:bookmarkEnd w:id="0"/>
      <w:r w:rsidR="005763E7">
        <w:fldChar w:fldCharType="begin"/>
      </w:r>
      <w:r w:rsidR="005763E7">
        <w:instrText xml:space="preserve"> HYPERLINK "https://youtu.be/1EH4XriTL2Y" </w:instrText>
      </w:r>
      <w:r w:rsidR="005763E7">
        <w:fldChar w:fldCharType="separate"/>
      </w:r>
      <w:r w:rsidRPr="00531136">
        <w:rPr>
          <w:rStyle w:val="Hyperlink"/>
          <w:b/>
          <w:bCs/>
          <w:sz w:val="28"/>
          <w:szCs w:val="28"/>
        </w:rPr>
        <w:t>https://youtu.be/1EH4XriTL2Y</w:t>
      </w:r>
      <w:r w:rsidR="005763E7">
        <w:rPr>
          <w:rStyle w:val="Hyperlink"/>
          <w:b/>
          <w:bCs/>
          <w:sz w:val="28"/>
          <w:szCs w:val="28"/>
        </w:rPr>
        <w:fldChar w:fldCharType="end"/>
      </w:r>
      <w:r w:rsidRPr="00531136">
        <w:t xml:space="preserve"> )</w:t>
      </w:r>
    </w:p>
    <w:p w14:paraId="190A33F9" w14:textId="77777777" w:rsidR="00C35787" w:rsidRPr="00531136" w:rsidRDefault="00C35787" w:rsidP="00C35787">
      <w:pPr>
        <w:ind w:left="360"/>
        <w:rPr>
          <w:b/>
          <w:bCs/>
          <w:sz w:val="28"/>
          <w:szCs w:val="28"/>
        </w:rPr>
      </w:pPr>
    </w:p>
    <w:p w14:paraId="704E7AB9" w14:textId="77777777" w:rsidR="00C35787" w:rsidRPr="00531136" w:rsidRDefault="00C35787" w:rsidP="00C35787">
      <w:pPr>
        <w:rPr>
          <w:b/>
          <w:bCs/>
          <w:sz w:val="28"/>
          <w:szCs w:val="28"/>
        </w:rPr>
      </w:pPr>
    </w:p>
    <w:p w14:paraId="7FD091C7" w14:textId="38230E5E" w:rsidR="00C35787" w:rsidRPr="00531136" w:rsidRDefault="00C35787" w:rsidP="00CA1E24">
      <w:pPr>
        <w:pStyle w:val="ListParagraph"/>
        <w:rPr>
          <w:b/>
          <w:bCs/>
          <w:sz w:val="28"/>
          <w:szCs w:val="28"/>
        </w:rPr>
      </w:pPr>
    </w:p>
    <w:sectPr w:rsidR="00C35787" w:rsidRPr="00531136" w:rsidSect="00C5471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59A1"/>
    <w:multiLevelType w:val="hybridMultilevel"/>
    <w:tmpl w:val="A23A1F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1721"/>
    <w:multiLevelType w:val="hybridMultilevel"/>
    <w:tmpl w:val="0652DC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3224C"/>
    <w:multiLevelType w:val="hybridMultilevel"/>
    <w:tmpl w:val="D62CF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A15B35"/>
    <w:multiLevelType w:val="hybridMultilevel"/>
    <w:tmpl w:val="B4522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45869"/>
    <w:multiLevelType w:val="hybridMultilevel"/>
    <w:tmpl w:val="DBDAE7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97351"/>
    <w:multiLevelType w:val="hybridMultilevel"/>
    <w:tmpl w:val="79AC52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58"/>
    <w:rsid w:val="001214A1"/>
    <w:rsid w:val="001D5D00"/>
    <w:rsid w:val="001D6551"/>
    <w:rsid w:val="00205547"/>
    <w:rsid w:val="002D7812"/>
    <w:rsid w:val="003401CA"/>
    <w:rsid w:val="0046109D"/>
    <w:rsid w:val="004A099F"/>
    <w:rsid w:val="004F1C45"/>
    <w:rsid w:val="00531136"/>
    <w:rsid w:val="005763E7"/>
    <w:rsid w:val="00596DB8"/>
    <w:rsid w:val="00637EDD"/>
    <w:rsid w:val="00652DF9"/>
    <w:rsid w:val="006566EE"/>
    <w:rsid w:val="006C4117"/>
    <w:rsid w:val="006D1F41"/>
    <w:rsid w:val="008062F4"/>
    <w:rsid w:val="00857EA1"/>
    <w:rsid w:val="008F1274"/>
    <w:rsid w:val="00904DB4"/>
    <w:rsid w:val="0090764E"/>
    <w:rsid w:val="009E6F58"/>
    <w:rsid w:val="00A15344"/>
    <w:rsid w:val="00AD67D7"/>
    <w:rsid w:val="00B35333"/>
    <w:rsid w:val="00B81ED1"/>
    <w:rsid w:val="00B900EA"/>
    <w:rsid w:val="00C35787"/>
    <w:rsid w:val="00C54716"/>
    <w:rsid w:val="00CA1E24"/>
    <w:rsid w:val="00E50F38"/>
    <w:rsid w:val="00F11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1943"/>
  <w15:chartTrackingRefBased/>
  <w15:docId w15:val="{3922E63E-A86B-4739-811A-E10700ED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716"/>
  </w:style>
  <w:style w:type="paragraph" w:styleId="Heading1">
    <w:name w:val="heading 1"/>
    <w:basedOn w:val="Normal"/>
    <w:next w:val="Normal"/>
    <w:link w:val="Heading1Char"/>
    <w:uiPriority w:val="9"/>
    <w:qFormat/>
    <w:rsid w:val="00C5471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71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71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71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71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71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71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71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71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F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1C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01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1C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71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54716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54716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716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716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716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716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71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71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4716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4716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471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716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5471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54716"/>
    <w:rPr>
      <w:b/>
      <w:bCs/>
    </w:rPr>
  </w:style>
  <w:style w:type="character" w:styleId="Emphasis">
    <w:name w:val="Emphasis"/>
    <w:uiPriority w:val="20"/>
    <w:qFormat/>
    <w:rsid w:val="00C54716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C547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5471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5471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71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716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C54716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C54716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C54716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C54716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C5471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47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EA65-15B9-4C52-868A-E25AD350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yashkumar sharma</dc:creator>
  <cp:keywords/>
  <dc:description/>
  <cp:lastModifiedBy>DP</cp:lastModifiedBy>
  <cp:revision>4</cp:revision>
  <dcterms:created xsi:type="dcterms:W3CDTF">2020-04-13T10:50:00Z</dcterms:created>
  <dcterms:modified xsi:type="dcterms:W3CDTF">2021-05-19T07:10:00Z</dcterms:modified>
</cp:coreProperties>
</file>